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D27C66" w:rsidP="006E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Organizacja Społeczna „Konfederacja Polaków Podola XXI wieku”</w:t>
      </w:r>
    </w:p>
    <w:p w:rsidR="00915252" w:rsidRDefault="00D27C66" w:rsidP="006E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Narodowy Uniwersytet im. Iwana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Ohijenki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w Kamieńcu Podolskim</w:t>
      </w:r>
    </w:p>
    <w:p w:rsidR="00915252" w:rsidRDefault="00D27C66" w:rsidP="006E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Uniwersytet Humanistyczno-Przyrodniczy im. Jana Długosza w Częstochowie</w:t>
      </w:r>
    </w:p>
    <w:p w:rsidR="00915252" w:rsidRDefault="00D27C66" w:rsidP="006E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Stowarzyszenie Naukowców Polaków Litwy</w:t>
      </w:r>
    </w:p>
    <w:p w:rsidR="00915252" w:rsidRDefault="00D27C66" w:rsidP="006E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Winnicka Obwodowa Uniwersalna Biblioteka Naukowa</w:t>
      </w:r>
    </w:p>
    <w:p w:rsidR="00915252" w:rsidRDefault="0091525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15252" w:rsidRDefault="00D27C66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zapraszają do wzięcia udziału </w:t>
      </w:r>
      <w:r w:rsidR="0069270E">
        <w:rPr>
          <w:rFonts w:ascii="Times New Roman" w:hAnsi="Times New Roman" w:cs="Times New Roman"/>
          <w:sz w:val="28"/>
          <w:szCs w:val="28"/>
          <w:lang w:val="pl-PL"/>
        </w:rPr>
        <w:br/>
      </w:r>
      <w:r>
        <w:rPr>
          <w:rFonts w:ascii="Times New Roman" w:hAnsi="Times New Roman" w:cs="Times New Roman"/>
          <w:sz w:val="28"/>
          <w:szCs w:val="28"/>
          <w:lang w:val="pl-PL"/>
        </w:rPr>
        <w:t>w Międzynarodowej Interdyscyplinarnej Konferencji Naukowej pt.</w:t>
      </w:r>
    </w:p>
    <w:p w:rsidR="00915252" w:rsidRDefault="00D27C66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pl-PL"/>
        </w:rPr>
        <w:t xml:space="preserve">Losy Polaków i losy Ojczyzny: przegląd przez stulecia – IV </w:t>
      </w:r>
    </w:p>
    <w:p w:rsidR="00915252" w:rsidRDefault="006E53A6" w:rsidP="006E53A6">
      <w:pPr>
        <w:spacing w:after="0" w:line="2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E53A6">
        <w:rPr>
          <w:rFonts w:ascii="Times New Roman" w:hAnsi="Times New Roman" w:cs="Times New Roman"/>
          <w:i/>
          <w:sz w:val="28"/>
          <w:szCs w:val="28"/>
          <w:lang w:val="pl-PL"/>
        </w:rPr>
        <w:t>Termin konferencji:</w:t>
      </w:r>
      <w:r w:rsidR="00D27C66" w:rsidRPr="006E53A6">
        <w:rPr>
          <w:rFonts w:ascii="Times New Roman" w:hAnsi="Times New Roman" w:cs="Times New Roman"/>
          <w:b/>
          <w:sz w:val="28"/>
          <w:szCs w:val="28"/>
          <w:lang w:val="pl-PL"/>
        </w:rPr>
        <w:t xml:space="preserve">7-8 </w:t>
      </w:r>
      <w:r w:rsidR="003806D2">
        <w:rPr>
          <w:rFonts w:ascii="Times New Roman" w:hAnsi="Times New Roman" w:cs="Times New Roman"/>
          <w:b/>
          <w:sz w:val="28"/>
          <w:szCs w:val="28"/>
          <w:lang w:val="pl-PL"/>
        </w:rPr>
        <w:t>listopada</w:t>
      </w:r>
      <w:r w:rsidR="00D27C66" w:rsidRPr="006E53A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2022 roku</w:t>
      </w:r>
    </w:p>
    <w:p w:rsidR="00915252" w:rsidRDefault="0069270E" w:rsidP="0069270E">
      <w:pPr>
        <w:spacing w:after="0" w:line="2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i/>
          <w:sz w:val="28"/>
          <w:szCs w:val="28"/>
          <w:lang w:val="pl-PL"/>
        </w:rPr>
        <w:t>Miejsce konferencji: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Kamieniec</w:t>
      </w:r>
      <w:r w:rsidR="00D27C66">
        <w:rPr>
          <w:rFonts w:ascii="Times New Roman" w:hAnsi="Times New Roman" w:cs="Times New Roman"/>
          <w:sz w:val="28"/>
          <w:szCs w:val="28"/>
          <w:lang w:val="pl-PL"/>
        </w:rPr>
        <w:t xml:space="preserve"> Podolski (Ukraina),</w:t>
      </w:r>
    </w:p>
    <w:p w:rsidR="00915252" w:rsidRDefault="0069270E" w:rsidP="0069270E">
      <w:pPr>
        <w:spacing w:after="0" w:line="2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i/>
          <w:sz w:val="28"/>
          <w:szCs w:val="28"/>
          <w:lang w:val="pl-PL"/>
        </w:rPr>
        <w:t>Forma konferencji:</w:t>
      </w:r>
      <w:r w:rsidR="00D27C66">
        <w:rPr>
          <w:rFonts w:ascii="Times New Roman" w:hAnsi="Times New Roman" w:cs="Times New Roman"/>
          <w:sz w:val="28"/>
          <w:szCs w:val="28"/>
          <w:lang w:val="pl-PL"/>
        </w:rPr>
        <w:t xml:space="preserve"> hybrydow</w:t>
      </w:r>
      <w:r>
        <w:rPr>
          <w:rFonts w:ascii="Times New Roman" w:hAnsi="Times New Roman" w:cs="Times New Roman"/>
          <w:sz w:val="28"/>
          <w:szCs w:val="28"/>
          <w:lang w:val="pl-PL"/>
        </w:rPr>
        <w:t>a</w:t>
      </w:r>
    </w:p>
    <w:p w:rsidR="00915252" w:rsidRDefault="00915252">
      <w:pPr>
        <w:ind w:left="2124" w:firstLine="708"/>
        <w:rPr>
          <w:rFonts w:ascii="Times New Roman" w:hAnsi="Times New Roman" w:cs="Times New Roman"/>
          <w:sz w:val="28"/>
          <w:szCs w:val="28"/>
          <w:lang w:val="pl-PL"/>
        </w:rPr>
      </w:pPr>
    </w:p>
    <w:p w:rsidR="00915252" w:rsidRDefault="00915252">
      <w:pPr>
        <w:ind w:left="2124" w:firstLine="708"/>
        <w:rPr>
          <w:rFonts w:ascii="Times New Roman" w:hAnsi="Times New Roman" w:cs="Times New Roman"/>
          <w:sz w:val="28"/>
          <w:szCs w:val="28"/>
          <w:lang w:val="pl-PL"/>
        </w:rPr>
      </w:pPr>
    </w:p>
    <w:p w:rsidR="00915252" w:rsidRDefault="00D27C66">
      <w:pPr>
        <w:spacing w:after="0" w:line="2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Zaproszenie kierujemy do badaczy z różnych dziedzin humanistyki, nauk społecznych i komunikacji społecznej</w:t>
      </w:r>
      <w:r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literaturoznawców, 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językoznawców, 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historyków, 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filozofów, 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kulturoznawców, 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socjologów, </w:t>
      </w:r>
    </w:p>
    <w:p w:rsidR="0069270E" w:rsidRPr="0069270E" w:rsidRDefault="00D27C66" w:rsidP="0069270E">
      <w:pPr>
        <w:pStyle w:val="Akapitzlist"/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politologów, </w:t>
      </w:r>
    </w:p>
    <w:p w:rsidR="0069270E" w:rsidRDefault="00D27C66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a także</w:t>
      </w:r>
      <w:r w:rsidR="0069270E">
        <w:rPr>
          <w:rFonts w:ascii="Times New Roman" w:hAnsi="Times New Roman" w:cs="Times New Roman"/>
          <w:sz w:val="28"/>
          <w:szCs w:val="28"/>
          <w:lang w:val="pl-PL"/>
        </w:rPr>
        <w:t>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69270E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demografów, </w:t>
      </w:r>
    </w:p>
    <w:p w:rsidR="0069270E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ekonomistów, </w:t>
      </w:r>
    </w:p>
    <w:p w:rsidR="0069270E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krajoznawców, </w:t>
      </w:r>
    </w:p>
    <w:p w:rsidR="0069270E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etnografów, </w:t>
      </w:r>
    </w:p>
    <w:p w:rsidR="0069270E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folklorystów, </w:t>
      </w:r>
    </w:p>
    <w:p w:rsidR="0069270E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 xml:space="preserve">historyków sztuki, </w:t>
      </w:r>
    </w:p>
    <w:p w:rsidR="00915252" w:rsidRPr="0069270E" w:rsidRDefault="00D27C66" w:rsidP="0069270E">
      <w:pPr>
        <w:pStyle w:val="Akapitzlist"/>
        <w:numPr>
          <w:ilvl w:val="0"/>
          <w:numId w:val="2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>muzykologów.</w:t>
      </w:r>
    </w:p>
    <w:p w:rsidR="00915252" w:rsidRDefault="00915252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15252" w:rsidRDefault="00D27C66" w:rsidP="0069270E">
      <w:pPr>
        <w:keepNext/>
        <w:spacing w:after="0"/>
        <w:ind w:firstLineChars="250" w:firstLine="703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 xml:space="preserve">Kierunki  badań i problemy naukowe konferencji: </w:t>
      </w:r>
    </w:p>
    <w:p w:rsidR="0069270E" w:rsidRDefault="00D27C66" w:rsidP="0069270E">
      <w:pPr>
        <w:pStyle w:val="Akapitzlist"/>
        <w:keepNext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>język polski, literatura, sztuka: tradycja, wpływy i interpretacje;</w:t>
      </w:r>
    </w:p>
    <w:p w:rsidR="0069270E" w:rsidRDefault="00D27C66" w:rsidP="0069270E">
      <w:pPr>
        <w:pStyle w:val="Akapitzlist"/>
        <w:keepNext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>Polonia w wymiarze społeczno-politycznym, społeczno-gospodarczym,  kulturowym: retrospektywa historyczna;</w:t>
      </w:r>
    </w:p>
    <w:p w:rsidR="00915252" w:rsidRPr="0069270E" w:rsidRDefault="00D27C66" w:rsidP="0069270E">
      <w:pPr>
        <w:pStyle w:val="Akapitzlist"/>
        <w:numPr>
          <w:ilvl w:val="0"/>
          <w:numId w:val="3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9270E">
        <w:rPr>
          <w:rFonts w:ascii="Times New Roman" w:hAnsi="Times New Roman" w:cs="Times New Roman"/>
          <w:sz w:val="28"/>
          <w:szCs w:val="28"/>
          <w:lang w:val="pl-PL"/>
        </w:rPr>
        <w:t>Polacy i Polska we współczesnym świecie: aspekty filozoficzne i polityczne.</w:t>
      </w:r>
    </w:p>
    <w:p w:rsidR="00915252" w:rsidRDefault="00915252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15252" w:rsidRDefault="00D27C66">
      <w:pPr>
        <w:spacing w:after="0" w:line="260" w:lineRule="auto"/>
        <w:ind w:firstLineChars="200" w:firstLine="562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Języki robocze konferencji</w:t>
      </w:r>
      <w:r>
        <w:rPr>
          <w:rFonts w:ascii="Times New Roman" w:hAnsi="Times New Roman" w:cs="Times New Roman"/>
          <w:sz w:val="28"/>
          <w:szCs w:val="28"/>
          <w:lang w:val="pl-PL"/>
        </w:rPr>
        <w:t>: ukraiński, polski, angielski.</w:t>
      </w:r>
    </w:p>
    <w:p w:rsidR="00915252" w:rsidRDefault="00915252">
      <w:pPr>
        <w:spacing w:after="0" w:line="2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915252" w:rsidRDefault="00D27C66">
      <w:pPr>
        <w:spacing w:after="0" w:line="2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Zgłoszeni</w:t>
      </w:r>
      <w:r w:rsidR="004C5B1E">
        <w:rPr>
          <w:rFonts w:ascii="Times New Roman" w:hAnsi="Times New Roman" w:cs="Times New Roman"/>
          <w:b/>
          <w:bCs/>
          <w:sz w:val="28"/>
          <w:szCs w:val="28"/>
          <w:lang w:val="pl-PL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na konferencję</w:t>
      </w:r>
      <w:r w:rsidR="0069270E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</w:p>
    <w:p w:rsidR="00915252" w:rsidRDefault="00D27C66" w:rsidP="0069270E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Aby wziąć udział w konferencji prosimy o </w:t>
      </w:r>
      <w:r w:rsidR="00AA08FE">
        <w:rPr>
          <w:rFonts w:ascii="Times New Roman" w:hAnsi="Times New Roman" w:cs="Times New Roman"/>
          <w:sz w:val="28"/>
          <w:szCs w:val="28"/>
          <w:lang w:val="pl-PL"/>
        </w:rPr>
        <w:t xml:space="preserve">wypełnienie dołączonego formularza i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przesłanie </w:t>
      </w:r>
      <w:r w:rsidR="00AA08FE">
        <w:rPr>
          <w:rFonts w:ascii="Times New Roman" w:hAnsi="Times New Roman" w:cs="Times New Roman"/>
          <w:sz w:val="28"/>
          <w:szCs w:val="28"/>
          <w:lang w:val="pl-PL"/>
        </w:rPr>
        <w:t xml:space="preserve">go </w:t>
      </w:r>
      <w:r w:rsidR="0069270E" w:rsidRPr="007832CB">
        <w:rPr>
          <w:rFonts w:ascii="Times New Roman" w:hAnsi="Times New Roman" w:cs="Times New Roman"/>
          <w:sz w:val="28"/>
          <w:szCs w:val="28"/>
          <w:lang w:val="pl-PL"/>
        </w:rPr>
        <w:t>w wersji elektronicznej</w:t>
      </w:r>
      <w:r w:rsidR="0069270E">
        <w:rPr>
          <w:rFonts w:ascii="Times New Roman" w:hAnsi="Times New Roman" w:cs="Times New Roman"/>
          <w:color w:val="0000FF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na adres</w:t>
      </w:r>
      <w:r w:rsidR="0069270E">
        <w:rPr>
          <w:rFonts w:ascii="Times New Roman" w:hAnsi="Times New Roman" w:cs="Times New Roman"/>
          <w:sz w:val="28"/>
          <w:szCs w:val="28"/>
          <w:lang w:val="pl-PL"/>
        </w:rPr>
        <w:t>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69270E">
        <w:rPr>
          <w:rFonts w:ascii="Times New Roman" w:hAnsi="Times New Roman" w:cs="Times New Roman"/>
          <w:sz w:val="28"/>
          <w:szCs w:val="28"/>
          <w:lang w:val="pl-PL"/>
        </w:rPr>
        <w:br/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e-mail: </w:t>
      </w:r>
      <w:hyperlink r:id="rId6" w:history="1">
        <w:r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gavryliukolena@gmail.com</w:t>
        </w:r>
      </w:hyperlink>
      <w:r w:rsidR="0069270E"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pl-PL"/>
        </w:rPr>
        <w:t>Olena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pl-PL"/>
        </w:rPr>
        <w:t>Havryliuk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="0069270E">
        <w:rPr>
          <w:rFonts w:ascii="Times New Roman" w:hAnsi="Times New Roman" w:cs="Times New Roman"/>
          <w:sz w:val="28"/>
          <w:szCs w:val="28"/>
          <w:lang w:val="pl-PL"/>
        </w:rPr>
        <w:br/>
      </w:r>
      <w:r>
        <w:rPr>
          <w:rFonts w:ascii="Times New Roman" w:hAnsi="Times New Roman" w:cs="Times New Roman"/>
          <w:sz w:val="28"/>
          <w:szCs w:val="28"/>
          <w:lang w:val="pl-PL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pl-PL"/>
        </w:rPr>
        <w:t>tel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ukr. +380973747359, tel. pol.  +48886533464)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do </w:t>
      </w:r>
      <w:r w:rsidR="003806D2">
        <w:rPr>
          <w:rFonts w:ascii="Times New Roman" w:hAnsi="Times New Roman" w:cs="Times New Roman"/>
          <w:b/>
          <w:bCs/>
          <w:sz w:val="28"/>
          <w:szCs w:val="28"/>
          <w:lang w:val="pl-PL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E04ACC">
        <w:rPr>
          <w:rFonts w:ascii="Times New Roman" w:hAnsi="Times New Roman" w:cs="Times New Roman"/>
          <w:b/>
          <w:bCs/>
          <w:sz w:val="28"/>
          <w:szCs w:val="28"/>
          <w:lang w:val="pl-PL"/>
        </w:rPr>
        <w:t>października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2022 r.</w:t>
      </w:r>
    </w:p>
    <w:p w:rsidR="00915252" w:rsidRDefault="00AA08F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Zgłoszenie</w:t>
      </w:r>
      <w:r w:rsidR="00D27C66">
        <w:rPr>
          <w:rFonts w:ascii="Times New Roman" w:hAnsi="Times New Roman" w:cs="Times New Roman"/>
          <w:sz w:val="28"/>
          <w:szCs w:val="28"/>
          <w:lang w:val="pl-PL"/>
        </w:rPr>
        <w:t xml:space="preserve"> mus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="00D27C66">
        <w:rPr>
          <w:rFonts w:ascii="Times New Roman" w:hAnsi="Times New Roman" w:cs="Times New Roman"/>
          <w:sz w:val="28"/>
          <w:szCs w:val="28"/>
          <w:lang w:val="pl-PL"/>
        </w:rPr>
        <w:t xml:space="preserve"> zawierać: temat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wystąpienia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>,</w:t>
      </w:r>
      <w:r w:rsidR="00D27C66">
        <w:rPr>
          <w:rFonts w:ascii="Times New Roman" w:hAnsi="Times New Roman" w:cs="Times New Roman"/>
          <w:sz w:val="28"/>
          <w:szCs w:val="28"/>
          <w:lang w:val="pl-PL"/>
        </w:rPr>
        <w:t xml:space="preserve"> streszczenie wystąpienia (500–600 znaków), słowa kluczowe (5–6 słów). </w:t>
      </w:r>
    </w:p>
    <w:p w:rsidR="00915252" w:rsidRDefault="009152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15252" w:rsidRDefault="00D27C66" w:rsidP="0069270E">
      <w:pPr>
        <w:spacing w:after="0" w:line="2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Publikacja</w:t>
      </w:r>
      <w:r w:rsidR="004C5B1E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</w:p>
    <w:p w:rsidR="006E53A6" w:rsidRDefault="00D27C66" w:rsidP="006E5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Na podstawie 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>zaprezentowanych podczas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konferencji </w:t>
      </w:r>
      <w:r w:rsidR="006E53A6">
        <w:rPr>
          <w:rFonts w:ascii="Times New Roman" w:hAnsi="Times New Roman" w:cs="Times New Roman"/>
          <w:sz w:val="28"/>
          <w:szCs w:val="28"/>
          <w:lang w:val="pl-PL"/>
        </w:rPr>
        <w:t>referatów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zostanie 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 xml:space="preserve">przygotowana a następnie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wydana zbiorowa monografia naukowa o numerze ISBN nadanym przez system bibliograficzny Polski. Monografia ukaże się 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 xml:space="preserve">nakładem </w:t>
      </w:r>
      <w:r w:rsidR="004C5B1E" w:rsidRPr="004C5B1E">
        <w:rPr>
          <w:rFonts w:ascii="Times New Roman" w:hAnsi="Times New Roman" w:cs="Times New Roman"/>
          <w:sz w:val="28"/>
          <w:szCs w:val="28"/>
          <w:lang w:val="pl-PL"/>
        </w:rPr>
        <w:t>Wydawnictwa Naukowego Uniwersytetu Humanistyczno-Przyrodniczego im. Jana Długosza w Częstochowie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915252" w:rsidRDefault="00D27C66" w:rsidP="006E53A6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Liczba punktów za rozdział w monografii: 20 (według wykazu polskiego </w:t>
      </w:r>
      <w:proofErr w:type="spellStart"/>
      <w:r>
        <w:rPr>
          <w:rFonts w:ascii="Times New Roman" w:hAnsi="Times New Roman" w:cs="Times New Roman"/>
          <w:sz w:val="28"/>
          <w:szCs w:val="28"/>
          <w:lang w:val="pl-PL"/>
        </w:rPr>
        <w:t>M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>Ei</w:t>
      </w:r>
      <w:r>
        <w:rPr>
          <w:rFonts w:ascii="Times New Roman" w:hAnsi="Times New Roman" w:cs="Times New Roman"/>
          <w:sz w:val="28"/>
          <w:szCs w:val="28"/>
          <w:lang w:val="pl-PL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>).</w:t>
      </w:r>
    </w:p>
    <w:p w:rsidR="00915252" w:rsidRDefault="00D27C66">
      <w:pPr>
        <w:ind w:firstLine="70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W monografii będą opublikowane artykuły o objętości 20-30 tys. znaków, które otrzymają pozytywne recenzje od 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 xml:space="preserve">dwóch </w:t>
      </w:r>
      <w:r>
        <w:rPr>
          <w:rFonts w:ascii="Times New Roman" w:hAnsi="Times New Roman" w:cs="Times New Roman"/>
          <w:sz w:val="28"/>
          <w:szCs w:val="28"/>
          <w:lang w:val="pl-PL"/>
        </w:rPr>
        <w:t>niezależnych recenzentów. Na życzenie autorzy otrzymają wydrukowany egzemplarz ksią</w:t>
      </w:r>
      <w:r w:rsidR="004C5B1E">
        <w:rPr>
          <w:rFonts w:ascii="Times New Roman" w:hAnsi="Times New Roman" w:cs="Times New Roman"/>
          <w:sz w:val="28"/>
          <w:szCs w:val="28"/>
          <w:lang w:val="pl-PL"/>
        </w:rPr>
        <w:t>ż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ki (przesyłka na koszt autora). </w:t>
      </w:r>
      <w:r w:rsidRPr="00417DB6">
        <w:rPr>
          <w:rFonts w:ascii="Times New Roman" w:hAnsi="Times New Roman" w:cs="Times New Roman"/>
          <w:b/>
          <w:sz w:val="28"/>
          <w:szCs w:val="28"/>
          <w:lang w:val="pl-PL"/>
        </w:rPr>
        <w:t xml:space="preserve">Wymagania dotyczące przygotowania materiałów do </w:t>
      </w:r>
      <w:r w:rsidR="0011110D">
        <w:rPr>
          <w:rFonts w:ascii="Times New Roman" w:hAnsi="Times New Roman" w:cs="Times New Roman"/>
          <w:b/>
          <w:sz w:val="28"/>
          <w:szCs w:val="28"/>
          <w:lang w:val="pl-PL"/>
        </w:rPr>
        <w:t>o</w:t>
      </w:r>
      <w:r w:rsidRPr="00417DB6">
        <w:rPr>
          <w:rFonts w:ascii="Times New Roman" w:hAnsi="Times New Roman" w:cs="Times New Roman"/>
          <w:b/>
          <w:sz w:val="28"/>
          <w:szCs w:val="28"/>
          <w:lang w:val="pl-PL"/>
        </w:rPr>
        <w:t>publik</w:t>
      </w:r>
      <w:r w:rsidR="0011110D">
        <w:rPr>
          <w:rFonts w:ascii="Times New Roman" w:hAnsi="Times New Roman" w:cs="Times New Roman"/>
          <w:b/>
          <w:sz w:val="28"/>
          <w:szCs w:val="28"/>
          <w:lang w:val="pl-PL"/>
        </w:rPr>
        <w:t>owania</w:t>
      </w:r>
      <w:r w:rsidRPr="00417DB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w monografii </w:t>
      </w:r>
      <w:r w:rsidR="00AA08FE" w:rsidRPr="00417DB6">
        <w:rPr>
          <w:rFonts w:ascii="Times New Roman" w:hAnsi="Times New Roman" w:cs="Times New Roman"/>
          <w:b/>
          <w:sz w:val="28"/>
          <w:szCs w:val="28"/>
          <w:lang w:val="pl-PL"/>
        </w:rPr>
        <w:t xml:space="preserve">oraz termin nadsyłania artykułów </w:t>
      </w:r>
      <w:r w:rsidRPr="00417DB6">
        <w:rPr>
          <w:rFonts w:ascii="Times New Roman" w:hAnsi="Times New Roman" w:cs="Times New Roman"/>
          <w:b/>
          <w:sz w:val="28"/>
          <w:szCs w:val="28"/>
          <w:lang w:val="pl-PL"/>
        </w:rPr>
        <w:t xml:space="preserve">zostaną przesłane </w:t>
      </w:r>
      <w:r w:rsidR="00AA08FE" w:rsidRPr="00417DB6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Państwa </w:t>
      </w:r>
      <w:r w:rsidRPr="00417DB6">
        <w:rPr>
          <w:rFonts w:ascii="Times New Roman" w:hAnsi="Times New Roman" w:cs="Times New Roman"/>
          <w:b/>
          <w:sz w:val="28"/>
          <w:szCs w:val="28"/>
          <w:lang w:val="pl-PL"/>
        </w:rPr>
        <w:t xml:space="preserve">po </w:t>
      </w:r>
      <w:r w:rsidR="00AA08FE" w:rsidRPr="00417DB6">
        <w:rPr>
          <w:rFonts w:ascii="Times New Roman" w:hAnsi="Times New Roman" w:cs="Times New Roman"/>
          <w:b/>
          <w:sz w:val="28"/>
          <w:szCs w:val="28"/>
          <w:lang w:val="pl-PL"/>
        </w:rPr>
        <w:t>zarejestrowaniu uczestnictwa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915252" w:rsidRDefault="00D27C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Udział w konferencji oraz publikacja referatu w monografii zbiorowej są bezpłatne.</w:t>
      </w:r>
      <w:r w:rsidR="00AA08F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915252" w:rsidRDefault="009152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15252" w:rsidRDefault="00D27C66" w:rsidP="0011110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pl-PL"/>
        </w:rPr>
        <w:t>Komitet organizacyjny</w:t>
      </w:r>
      <w:r w:rsidR="006E53A6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 konferencji</w:t>
      </w:r>
    </w:p>
    <w:sectPr w:rsidR="00915252" w:rsidSect="0069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B5954"/>
    <w:multiLevelType w:val="hybridMultilevel"/>
    <w:tmpl w:val="4CD02548"/>
    <w:lvl w:ilvl="0" w:tplc="D33A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B43"/>
    <w:multiLevelType w:val="hybridMultilevel"/>
    <w:tmpl w:val="D3E69680"/>
    <w:lvl w:ilvl="0" w:tplc="D33A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C4D3E"/>
    <w:multiLevelType w:val="hybridMultilevel"/>
    <w:tmpl w:val="190E97A8"/>
    <w:lvl w:ilvl="0" w:tplc="D33A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85"/>
    <w:rsid w:val="000F208F"/>
    <w:rsid w:val="0011110D"/>
    <w:rsid w:val="0029123A"/>
    <w:rsid w:val="00330F02"/>
    <w:rsid w:val="00365F89"/>
    <w:rsid w:val="003806D2"/>
    <w:rsid w:val="00417DB6"/>
    <w:rsid w:val="004759DA"/>
    <w:rsid w:val="004808A2"/>
    <w:rsid w:val="004A235C"/>
    <w:rsid w:val="004B0F84"/>
    <w:rsid w:val="004C5B1E"/>
    <w:rsid w:val="004E06AE"/>
    <w:rsid w:val="00540515"/>
    <w:rsid w:val="005774C7"/>
    <w:rsid w:val="005F5E92"/>
    <w:rsid w:val="0069270E"/>
    <w:rsid w:val="006E53A6"/>
    <w:rsid w:val="007832CB"/>
    <w:rsid w:val="007D04FC"/>
    <w:rsid w:val="008C01D8"/>
    <w:rsid w:val="00915252"/>
    <w:rsid w:val="00971785"/>
    <w:rsid w:val="0099173F"/>
    <w:rsid w:val="00AA08FE"/>
    <w:rsid w:val="00AB51ED"/>
    <w:rsid w:val="00AD4CC2"/>
    <w:rsid w:val="00D27C66"/>
    <w:rsid w:val="00E04ACC"/>
    <w:rsid w:val="00E85D18"/>
    <w:rsid w:val="00FC0B66"/>
    <w:rsid w:val="27D15D12"/>
    <w:rsid w:val="27EB519C"/>
    <w:rsid w:val="382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A579"/>
  <w15:docId w15:val="{AC4DABC5-0FAD-4FCB-9B35-B08D3CE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rsid w:val="0069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vryliukole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Гаврилюк</dc:creator>
  <cp:lastModifiedBy>Alina Gil</cp:lastModifiedBy>
  <cp:revision>2</cp:revision>
  <cp:lastPrinted>2022-09-21T10:05:00Z</cp:lastPrinted>
  <dcterms:created xsi:type="dcterms:W3CDTF">2022-10-11T10:34:00Z</dcterms:created>
  <dcterms:modified xsi:type="dcterms:W3CDTF">2022-10-11T10:34:00Z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1045-10.2.0.7636</vt:lpwstr>
  </property>
</Properties>
</file>